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58885701"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A907B7">
        <w:rPr>
          <w:rFonts w:ascii="Calibri" w:hAnsi="Calibri"/>
          <w:sz w:val="24"/>
        </w:rPr>
        <w:t>84</w:t>
      </w:r>
      <w:r>
        <w:rPr>
          <w:rFonts w:ascii="Calibri" w:hAnsi="Calibri"/>
          <w:sz w:val="24"/>
        </w:rPr>
        <w:tab/>
      </w:r>
      <w:r w:rsidR="00F9571A" w:rsidRPr="00F9571A">
        <w:rPr>
          <w:rFonts w:ascii="Calibri" w:hAnsi="Calibri"/>
          <w:sz w:val="24"/>
        </w:rPr>
        <w:t>R4-1707235</w:t>
      </w:r>
    </w:p>
    <w:p w14:paraId="6EB16E12" w14:textId="7E010D64" w:rsidR="00D1223F" w:rsidRPr="00925550" w:rsidRDefault="00A907B7"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Berlin</w:t>
      </w:r>
      <w:r w:rsidR="00032020">
        <w:rPr>
          <w:rFonts w:ascii="Calibri" w:hAnsi="Calibri" w:cs="Arial"/>
          <w:b/>
          <w:noProof/>
          <w:sz w:val="24"/>
          <w:lang w:val="it-IT"/>
        </w:rPr>
        <w:t xml:space="preserve">, </w:t>
      </w:r>
      <w:r w:rsidR="00101543" w:rsidRPr="00101543">
        <w:rPr>
          <w:rFonts w:ascii="Calibri" w:hAnsi="Calibri" w:cs="Arial"/>
          <w:b/>
          <w:noProof/>
          <w:sz w:val="24"/>
          <w:lang w:val="it-IT"/>
        </w:rPr>
        <w:t>Germany</w:t>
      </w:r>
      <w:r w:rsidR="00032020">
        <w:rPr>
          <w:rFonts w:ascii="Calibri" w:hAnsi="Calibri" w:cs="Arial"/>
          <w:b/>
          <w:noProof/>
          <w:sz w:val="24"/>
          <w:lang w:val="it-IT"/>
        </w:rPr>
        <w:t xml:space="preserve">, </w:t>
      </w:r>
      <w:r>
        <w:rPr>
          <w:rFonts w:ascii="Calibri" w:hAnsi="Calibri" w:cs="Arial"/>
          <w:b/>
          <w:noProof/>
          <w:sz w:val="24"/>
          <w:lang w:val="it-IT"/>
        </w:rPr>
        <w:t>21</w:t>
      </w:r>
      <w:r w:rsidR="00032020">
        <w:rPr>
          <w:rFonts w:ascii="Calibri" w:hAnsi="Calibri" w:cs="Arial"/>
          <w:b/>
          <w:noProof/>
          <w:sz w:val="24"/>
          <w:lang w:val="it-IT"/>
        </w:rPr>
        <w:t xml:space="preserve"> – </w:t>
      </w:r>
      <w:r>
        <w:rPr>
          <w:rFonts w:ascii="Calibri" w:hAnsi="Calibri" w:cs="Arial"/>
          <w:b/>
          <w:noProof/>
          <w:sz w:val="24"/>
          <w:lang w:val="it-IT"/>
        </w:rPr>
        <w:t>25</w:t>
      </w:r>
      <w:r w:rsidR="00032020">
        <w:rPr>
          <w:rFonts w:ascii="Calibri" w:hAnsi="Calibri" w:cs="Arial"/>
          <w:b/>
          <w:noProof/>
          <w:sz w:val="24"/>
          <w:lang w:val="it-IT"/>
        </w:rPr>
        <w:t xml:space="preserve"> </w:t>
      </w:r>
      <w:r>
        <w:rPr>
          <w:rFonts w:ascii="Calibri" w:hAnsi="Calibri" w:cs="Arial"/>
          <w:b/>
          <w:noProof/>
          <w:sz w:val="24"/>
          <w:lang w:val="it-IT"/>
        </w:rPr>
        <w:t>Aug</w:t>
      </w:r>
      <w:r w:rsidR="001A507C">
        <w:rPr>
          <w:rFonts w:ascii="Calibri" w:hAnsi="Calibri" w:cs="Arial"/>
          <w:b/>
          <w:noProof/>
          <w:sz w:val="24"/>
          <w:lang w:val="it-IT"/>
        </w:rPr>
        <w:t>, 201</w:t>
      </w:r>
      <w:r w:rsidR="0082602E">
        <w:rPr>
          <w:rFonts w:ascii="Calibri" w:hAnsi="Calibri" w:cs="Arial"/>
          <w:b/>
          <w:noProof/>
          <w:sz w:val="24"/>
          <w:lang w:val="it-IT"/>
        </w:rPr>
        <w:t>7</w:t>
      </w:r>
    </w:p>
    <w:p w14:paraId="27D88BD2" w14:textId="77777777" w:rsidR="00D1223F" w:rsidRPr="00385418" w:rsidRDefault="00D1223F" w:rsidP="00D1223F">
      <w:pPr>
        <w:spacing w:after="120"/>
        <w:ind w:left="1985" w:hanging="1985"/>
        <w:rPr>
          <w:rFonts w:ascii="Calibri" w:hAnsi="Calibri" w:cs="Arial"/>
          <w:b/>
          <w:lang w:val="it-IT"/>
        </w:rPr>
      </w:pPr>
    </w:p>
    <w:p w14:paraId="3978C4B1" w14:textId="573CCC5F"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82602E">
        <w:rPr>
          <w:rFonts w:ascii="Calibri" w:hAnsi="Calibri" w:cs="Arial"/>
          <w:b/>
          <w:bCs/>
          <w:sz w:val="24"/>
          <w:szCs w:val="24"/>
        </w:rPr>
        <w:t>Mediatek</w:t>
      </w:r>
      <w:proofErr w:type="spellEnd"/>
    </w:p>
    <w:p w14:paraId="691E8620" w14:textId="4620D6B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412C68">
        <w:rPr>
          <w:rFonts w:ascii="Calibri" w:hAnsi="Calibri" w:cs="Arial"/>
          <w:b/>
          <w:sz w:val="24"/>
          <w:szCs w:val="24"/>
        </w:rPr>
        <w:t>715</w:t>
      </w:r>
      <w:r w:rsidR="00EA3130" w:rsidRPr="00EA3130">
        <w:rPr>
          <w:rFonts w:ascii="Calibri" w:hAnsi="Calibri" w:cs="Arial"/>
          <w:b/>
          <w:sz w:val="24"/>
          <w:szCs w:val="24"/>
        </w:rPr>
        <w:t>-</w:t>
      </w:r>
      <w:r w:rsidR="00412C68">
        <w:rPr>
          <w:rFonts w:ascii="Calibri" w:hAnsi="Calibri" w:cs="Arial"/>
          <w:b/>
          <w:sz w:val="24"/>
          <w:szCs w:val="24"/>
        </w:rPr>
        <w:t>02</w:t>
      </w:r>
      <w:r w:rsidR="00EA3130" w:rsidRPr="00EA3130">
        <w:rPr>
          <w:rFonts w:ascii="Calibri" w:hAnsi="Calibri" w:cs="Arial"/>
          <w:b/>
          <w:sz w:val="24"/>
          <w:szCs w:val="24"/>
        </w:rPr>
        <w:t>-</w:t>
      </w:r>
      <w:r w:rsidR="00412C68">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82602E">
        <w:rPr>
          <w:rFonts w:ascii="Calibri" w:hAnsi="Calibri" w:cs="Arial"/>
          <w:b/>
          <w:sz w:val="24"/>
          <w:szCs w:val="24"/>
        </w:rPr>
        <w:t>1</w:t>
      </w:r>
      <w:r w:rsidR="00042EAE">
        <w:rPr>
          <w:rFonts w:ascii="Calibri" w:hAnsi="Calibri" w:cs="Arial"/>
          <w:b/>
          <w:sz w:val="24"/>
          <w:szCs w:val="24"/>
        </w:rPr>
        <w:t>A-</w:t>
      </w:r>
      <w:r w:rsidR="0082602E">
        <w:rPr>
          <w:rFonts w:ascii="Calibri" w:hAnsi="Calibri" w:cs="Arial"/>
          <w:b/>
          <w:sz w:val="24"/>
          <w:szCs w:val="24"/>
        </w:rPr>
        <w:t>7</w:t>
      </w:r>
      <w:r w:rsidR="00042EAE">
        <w:rPr>
          <w:rFonts w:ascii="Calibri" w:hAnsi="Calibri" w:cs="Arial"/>
          <w:b/>
          <w:sz w:val="24"/>
          <w:szCs w:val="24"/>
        </w:rPr>
        <w:t>A</w:t>
      </w:r>
      <w:r w:rsidR="0082602E">
        <w:rPr>
          <w:rFonts w:ascii="Calibri" w:hAnsi="Calibri" w:cs="Arial"/>
          <w:b/>
          <w:sz w:val="24"/>
          <w:szCs w:val="24"/>
        </w:rPr>
        <w:t>_1UL_</w:t>
      </w:r>
      <w:r w:rsidR="00AE4C7C">
        <w:rPr>
          <w:rFonts w:ascii="Calibri" w:hAnsi="Calibri" w:cs="Arial"/>
          <w:b/>
          <w:sz w:val="24"/>
          <w:szCs w:val="24"/>
        </w:rPr>
        <w:t>BCS1</w:t>
      </w:r>
    </w:p>
    <w:p w14:paraId="530C72EF" w14:textId="77448A7B"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412C68">
        <w:rPr>
          <w:rFonts w:ascii="Calibri" w:hAnsi="Calibri" w:cs="Arial"/>
          <w:b/>
          <w:sz w:val="24"/>
          <w:szCs w:val="24"/>
        </w:rPr>
        <w:t>8.2.2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w:t>
      </w:r>
      <w:bookmarkStart w:id="0" w:name="_GoBack"/>
      <w:bookmarkEnd w:id="0"/>
      <w:r w:rsidRPr="00380F3C">
        <w:rPr>
          <w:rFonts w:ascii="Calibri" w:hAnsi="Calibri" w:cs="Arial"/>
          <w:b/>
          <w:sz w:val="24"/>
          <w:szCs w:val="24"/>
        </w:rPr>
        <w:t>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79237768" w:rsidR="000E7351" w:rsidRDefault="0082602E" w:rsidP="004E2477">
      <w:pPr>
        <w:rPr>
          <w:kern w:val="2"/>
          <w:lang w:val="en-US"/>
        </w:rPr>
      </w:pPr>
      <w:r>
        <w:rPr>
          <w:kern w:val="2"/>
          <w:lang w:val="en-US"/>
        </w:rPr>
        <w:t>CA_1A-7A_1UL_</w:t>
      </w:r>
      <w:r w:rsidR="00045A1C">
        <w:rPr>
          <w:kern w:val="2"/>
          <w:lang w:val="en-US"/>
        </w:rPr>
        <w:t xml:space="preserve">BCS1 </w:t>
      </w:r>
      <w:r w:rsidR="00EA3130">
        <w:rPr>
          <w:kern w:val="2"/>
          <w:lang w:val="en-US"/>
        </w:rPr>
        <w:t xml:space="preserve">was approved </w:t>
      </w:r>
      <w:r w:rsidR="0061747F">
        <w:rPr>
          <w:kern w:val="2"/>
          <w:lang w:val="en-US"/>
        </w:rPr>
        <w:t>in</w:t>
      </w:r>
      <w:r w:rsidR="00EA3130">
        <w:rPr>
          <w:kern w:val="2"/>
          <w:lang w:val="en-US"/>
        </w:rPr>
        <w:t xml:space="preserve"> 2DL/1UL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952AA7B" w14:textId="16CCDF69" w:rsidR="00D05D25" w:rsidRPr="002C1994" w:rsidRDefault="009A5AA5" w:rsidP="004E2477">
      <w:pPr>
        <w:rPr>
          <w:kern w:val="2"/>
          <w:lang w:val="en-US"/>
        </w:rPr>
      </w:pPr>
      <w:r>
        <w:rPr>
          <w:kern w:val="2"/>
          <w:lang w:val="en-US"/>
        </w:rPr>
        <w:t>Since</w:t>
      </w:r>
      <w:r w:rsidR="00045A1C">
        <w:rPr>
          <w:kern w:val="2"/>
          <w:lang w:val="en-US"/>
        </w:rPr>
        <w:t xml:space="preserve"> the intention to introdu</w:t>
      </w:r>
      <w:r w:rsidR="00045A1C" w:rsidRPr="009A45B8">
        <w:rPr>
          <w:kern w:val="2"/>
          <w:lang w:val="en-US"/>
        </w:rPr>
        <w:t xml:space="preserve">ce </w:t>
      </w:r>
      <w:r w:rsidR="009A45B8" w:rsidRPr="009A45B8">
        <w:t>CA_1A-7A_1UL_</w:t>
      </w:r>
      <w:r w:rsidR="00045A1C" w:rsidRPr="009A45B8">
        <w:rPr>
          <w:kern w:val="2"/>
          <w:lang w:val="en-US"/>
        </w:rPr>
        <w:t>BCS</w:t>
      </w:r>
      <w:r w:rsidR="001041AF" w:rsidRPr="009A45B8">
        <w:rPr>
          <w:kern w:val="2"/>
          <w:lang w:val="en-US"/>
        </w:rPr>
        <w:t>1 i</w:t>
      </w:r>
      <w:r w:rsidR="001041AF">
        <w:rPr>
          <w:kern w:val="2"/>
          <w:lang w:val="en-US"/>
        </w:rPr>
        <w:t xml:space="preserve">s to add 5MHz </w:t>
      </w:r>
      <w:r>
        <w:rPr>
          <w:kern w:val="2"/>
          <w:lang w:val="en-US"/>
        </w:rPr>
        <w:t xml:space="preserve">BW </w:t>
      </w:r>
      <w:r w:rsidR="009E09E6">
        <w:rPr>
          <w:kern w:val="2"/>
          <w:lang w:val="en-US"/>
        </w:rPr>
        <w:t xml:space="preserve">support </w:t>
      </w:r>
      <w:r w:rsidR="0082602E">
        <w:rPr>
          <w:kern w:val="2"/>
          <w:lang w:val="en-US"/>
        </w:rPr>
        <w:t>in Band 7</w:t>
      </w:r>
      <w:r w:rsidR="00E01C4F">
        <w:rPr>
          <w:kern w:val="2"/>
          <w:lang w:val="en-US"/>
        </w:rPr>
        <w:t xml:space="preserve">, </w:t>
      </w:r>
      <w:r w:rsidR="00DF7002">
        <w:rPr>
          <w:kern w:val="2"/>
          <w:lang w:val="en-US"/>
        </w:rPr>
        <w:t xml:space="preserve">the essential study results, including </w:t>
      </w:r>
      <w:r w:rsidR="0082602E">
        <w:rPr>
          <w:kern w:val="2"/>
          <w:lang w:val="en-US"/>
        </w:rPr>
        <w:t xml:space="preserve">co-existence, </w:t>
      </w:r>
      <w:r w:rsidR="00D919B6" w:rsidRPr="00945F62">
        <w:rPr>
          <w:rFonts w:cs="Arial"/>
        </w:rPr>
        <w:sym w:font="Symbol" w:char="F044"/>
      </w:r>
      <w:proofErr w:type="spellStart"/>
      <w:r w:rsidR="0082602E">
        <w:rPr>
          <w:kern w:val="2"/>
          <w:lang w:val="en-US"/>
        </w:rPr>
        <w:t>Tib</w:t>
      </w:r>
      <w:proofErr w:type="spellEnd"/>
      <w:r w:rsidR="0082602E">
        <w:rPr>
          <w:kern w:val="2"/>
          <w:lang w:val="en-US"/>
        </w:rPr>
        <w:t>/</w:t>
      </w:r>
      <w:r w:rsidR="00D919B6" w:rsidRPr="00945F62">
        <w:rPr>
          <w:rFonts w:cs="Arial"/>
        </w:rPr>
        <w:sym w:font="Symbol" w:char="F044"/>
      </w:r>
      <w:r w:rsidR="0082602E">
        <w:rPr>
          <w:kern w:val="2"/>
          <w:lang w:val="en-US"/>
        </w:rPr>
        <w:t xml:space="preserve">Rib, </w:t>
      </w:r>
      <w:r w:rsidR="009A45B8">
        <w:rPr>
          <w:kern w:val="2"/>
          <w:lang w:val="en-US"/>
        </w:rPr>
        <w:t>REFSENS</w:t>
      </w:r>
      <w:r w:rsidR="00DF7002">
        <w:rPr>
          <w:kern w:val="2"/>
          <w:lang w:val="en-US"/>
        </w:rPr>
        <w:t>,</w:t>
      </w:r>
      <w:r>
        <w:rPr>
          <w:kern w:val="2"/>
          <w:lang w:val="en-US"/>
        </w:rPr>
        <w:t xml:space="preserve"> remain unchanged</w:t>
      </w:r>
      <w:r w:rsidR="00D650F5">
        <w:rPr>
          <w:kern w:val="2"/>
          <w:lang w:val="en-US"/>
        </w:rPr>
        <w:t>.</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6C079E39"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9A5AA5" w:rsidRPr="0082602E">
        <w:rPr>
          <w:rFonts w:ascii="Times New Roman" w:hAnsi="Times New Roman"/>
          <w:u w:val="single"/>
          <w:lang w:eastAsia="ja-JP"/>
        </w:rPr>
        <w:t>RP-1</w:t>
      </w:r>
      <w:r w:rsidR="006B61BC">
        <w:rPr>
          <w:rFonts w:ascii="Times New Roman" w:hAnsi="Times New Roman"/>
          <w:u w:val="single"/>
          <w:lang w:eastAsia="ja-JP"/>
        </w:rPr>
        <w:t>71026</w:t>
      </w:r>
      <w:r w:rsidR="00951EE1" w:rsidRPr="0082602E">
        <w:rPr>
          <w:rFonts w:ascii="Times New Roman" w:hAnsi="Times New Roman"/>
          <w:u w:val="single"/>
          <w:lang w:eastAsia="ja-JP"/>
        </w:rPr>
        <w:t xml:space="preserve">   </w:t>
      </w:r>
      <w:r w:rsidR="006B61BC" w:rsidRPr="006B61BC">
        <w:rPr>
          <w:u w:val="single"/>
        </w:rPr>
        <w:t>LTE Advanced inter-band CA Rel-15 for 2DL/1UL</w:t>
      </w:r>
      <w:r w:rsidR="00F35D0B" w:rsidRPr="0082602E">
        <w:rPr>
          <w:rFonts w:ascii="Times New Roman" w:hAnsi="Times New Roman"/>
          <w:u w:val="single"/>
          <w:lang w:eastAsia="ja-JP"/>
        </w:rPr>
        <w:t xml:space="preserve">, </w:t>
      </w:r>
      <w:r w:rsidR="00B52ECD">
        <w:rPr>
          <w:rFonts w:ascii="Times New Roman" w:hAnsi="Times New Roman"/>
          <w:u w:val="single"/>
          <w:lang w:eastAsia="ja-JP"/>
        </w:rPr>
        <w:t>RAN #76</w:t>
      </w:r>
      <w:r w:rsidR="00951EE1" w:rsidRPr="009F2B0B">
        <w:rPr>
          <w:rFonts w:ascii="Times New Roman" w:hAnsi="Times New Roman"/>
          <w:lang w:eastAsia="ja-JP"/>
        </w:rPr>
        <w:t>.</w:t>
      </w:r>
      <w:r w:rsidR="009A45B8">
        <w:rPr>
          <w:rFonts w:ascii="Times New Roman" w:hAnsi="Times New Roman"/>
          <w:lang w:eastAsia="ja-JP"/>
        </w:rPr>
        <w:t xml:space="preserve"> </w:t>
      </w:r>
    </w:p>
    <w:p w14:paraId="1DE06136" w14:textId="7777777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4D10E241" w14:textId="64FA9CE4" w:rsidR="00055E49" w:rsidRPr="0066171C" w:rsidRDefault="0066171C" w:rsidP="00BF2C7A">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A454EF">
        <w:rPr>
          <w:rFonts w:cs="Arial"/>
          <w:b/>
          <w:sz w:val="28"/>
          <w:szCs w:val="28"/>
          <w:lang w:eastAsia="ja-JP"/>
        </w:rPr>
        <w:t>715-02-01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77777777" w:rsidR="0082602E" w:rsidRDefault="0082602E" w:rsidP="0082602E">
      <w:pPr>
        <w:pStyle w:val="2"/>
        <w:rPr>
          <w:rFonts w:ascii="Calibri" w:hAnsi="Calibri"/>
          <w:b/>
        </w:rPr>
      </w:pPr>
      <w:r w:rsidRPr="0082602E">
        <w:rPr>
          <w:rFonts w:ascii="Calibri" w:hAnsi="Calibri"/>
          <w:b/>
        </w:rPr>
        <w:t>CA_1A-7A_1UL_BCS1</w:t>
      </w:r>
    </w:p>
    <w:p w14:paraId="1BB23390" w14:textId="77777777" w:rsidR="0066171C" w:rsidRDefault="0066171C" w:rsidP="00A454EF">
      <w:pPr>
        <w:pStyle w:val="CRCoverPage"/>
        <w:tabs>
          <w:tab w:val="right" w:pos="9639"/>
        </w:tabs>
        <w:spacing w:after="0"/>
        <w:rPr>
          <w:rFonts w:ascii="Times New Roman" w:hAnsi="Times New Roman"/>
          <w:lang w:eastAsia="ja-JP"/>
        </w:rPr>
      </w:pPr>
    </w:p>
    <w:p w14:paraId="74999965" w14:textId="63E4BCBB" w:rsidR="0082602E" w:rsidRDefault="00254677" w:rsidP="0082602E">
      <w:pPr>
        <w:pStyle w:val="3"/>
      </w:pPr>
      <w:bookmarkStart w:id="1" w:name="_Toc460338313"/>
      <w:proofErr w:type="gramStart"/>
      <w:r>
        <w:t>5.</w:t>
      </w:r>
      <w:r w:rsidR="0082602E">
        <w:t>x.</w:t>
      </w:r>
      <w:r w:rsidR="00A454EF">
        <w:t>1</w:t>
      </w:r>
      <w:proofErr w:type="gramEnd"/>
      <w:r w:rsidR="0082602E" w:rsidRPr="00F00C5E">
        <w:rPr>
          <w:rFonts w:ascii="Calibri" w:hAnsi="Calibri"/>
          <w:sz w:val="22"/>
          <w:szCs w:val="22"/>
          <w:lang w:eastAsia="sv-SE"/>
        </w:rPr>
        <w:tab/>
      </w:r>
      <w:r w:rsidR="0082602E" w:rsidRPr="00725D82">
        <w:t>Channel bandwidths per operating band for CA</w:t>
      </w:r>
      <w:bookmarkEnd w:id="1"/>
    </w:p>
    <w:p w14:paraId="439EBE0A" w14:textId="1B5E9E28" w:rsidR="0082602E" w:rsidRDefault="0082602E" w:rsidP="0082602E">
      <w:pPr>
        <w:pStyle w:val="TH"/>
        <w:rPr>
          <w:lang w:val="en-US"/>
        </w:rPr>
      </w:pPr>
      <w:r w:rsidRPr="00865BF7">
        <w:rPr>
          <w:lang w:val="en-US"/>
        </w:rPr>
        <w:t xml:space="preserve">Table </w:t>
      </w:r>
      <w:r w:rsidR="00254677">
        <w:rPr>
          <w:lang w:val="en-US"/>
        </w:rPr>
        <w:t>5</w:t>
      </w:r>
      <w:r>
        <w:rPr>
          <w:lang w:val="en-US"/>
        </w:rPr>
        <w:t>.x.</w:t>
      </w:r>
      <w:r w:rsidR="00A454EF">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82602E" w:rsidRPr="00865BF7" w14:paraId="6060A5DB" w14:textId="77777777" w:rsidTr="004F1875">
        <w:trPr>
          <w:jc w:val="center"/>
        </w:trPr>
        <w:tc>
          <w:tcPr>
            <w:tcW w:w="7352" w:type="dxa"/>
            <w:gridSpan w:val="8"/>
            <w:vAlign w:val="center"/>
          </w:tcPr>
          <w:p w14:paraId="3BED5356" w14:textId="77777777" w:rsidR="0082602E" w:rsidRPr="00865BF7" w:rsidRDefault="0082602E" w:rsidP="004F1875">
            <w:pPr>
              <w:pStyle w:val="TAH"/>
              <w:rPr>
                <w:lang w:val="en-US"/>
              </w:rPr>
            </w:pPr>
            <w:r w:rsidRPr="00865BF7">
              <w:rPr>
                <w:lang w:val="en-US"/>
              </w:rPr>
              <w:t>CA operating / channel bandwidth</w:t>
            </w:r>
          </w:p>
        </w:tc>
        <w:tc>
          <w:tcPr>
            <w:tcW w:w="1187" w:type="dxa"/>
            <w:vMerge w:val="restart"/>
          </w:tcPr>
          <w:p w14:paraId="1AA2CB95" w14:textId="77777777" w:rsidR="0082602E" w:rsidRPr="00B218F2" w:rsidRDefault="0082602E" w:rsidP="004F1875">
            <w:pPr>
              <w:pStyle w:val="TAH"/>
              <w:rPr>
                <w:lang w:val="en-US"/>
              </w:rPr>
            </w:pPr>
            <w:r w:rsidRPr="00B218F2">
              <w:rPr>
                <w:lang w:val="en-US"/>
              </w:rPr>
              <w:t>Maximum aggregated bandwidth</w:t>
            </w:r>
          </w:p>
          <w:p w14:paraId="7268D596" w14:textId="77777777" w:rsidR="0082602E" w:rsidRPr="00865BF7" w:rsidRDefault="0082602E" w:rsidP="004F1875">
            <w:pPr>
              <w:pStyle w:val="TAH"/>
              <w:rPr>
                <w:lang w:val="en-US"/>
              </w:rPr>
            </w:pPr>
            <w:r w:rsidRPr="00B218F2">
              <w:rPr>
                <w:lang w:val="en-US"/>
              </w:rPr>
              <w:t>[MHz]</w:t>
            </w:r>
          </w:p>
        </w:tc>
        <w:tc>
          <w:tcPr>
            <w:tcW w:w="1316" w:type="dxa"/>
            <w:vMerge w:val="restart"/>
            <w:vAlign w:val="center"/>
          </w:tcPr>
          <w:p w14:paraId="3AD6E01E" w14:textId="77777777" w:rsidR="0082602E" w:rsidRPr="00865BF7" w:rsidRDefault="0082602E" w:rsidP="004F1875">
            <w:pPr>
              <w:pStyle w:val="TAH"/>
              <w:rPr>
                <w:lang w:val="en-US"/>
              </w:rPr>
            </w:pPr>
            <w:r w:rsidRPr="00865BF7">
              <w:rPr>
                <w:lang w:val="en-US"/>
              </w:rPr>
              <w:t>Bandwidth Combination Set</w:t>
            </w:r>
          </w:p>
        </w:tc>
      </w:tr>
      <w:tr w:rsidR="0082602E" w:rsidRPr="00865BF7" w14:paraId="7F4B97A9" w14:textId="77777777" w:rsidTr="004F1875">
        <w:trPr>
          <w:jc w:val="center"/>
        </w:trPr>
        <w:tc>
          <w:tcPr>
            <w:tcW w:w="1397" w:type="dxa"/>
            <w:vAlign w:val="center"/>
          </w:tcPr>
          <w:p w14:paraId="76C79CEB" w14:textId="77777777" w:rsidR="0082602E" w:rsidRPr="00865BF7" w:rsidRDefault="0082602E" w:rsidP="004F1875">
            <w:pPr>
              <w:pStyle w:val="TAH"/>
              <w:rPr>
                <w:lang w:val="en-US"/>
              </w:rPr>
            </w:pPr>
            <w:r w:rsidRPr="00865BF7">
              <w:rPr>
                <w:lang w:val="en-US"/>
              </w:rPr>
              <w:t>E-UTRA CA Configuration</w:t>
            </w:r>
          </w:p>
        </w:tc>
        <w:tc>
          <w:tcPr>
            <w:tcW w:w="910" w:type="dxa"/>
            <w:vAlign w:val="center"/>
          </w:tcPr>
          <w:p w14:paraId="62DBE5D2" w14:textId="77777777" w:rsidR="0082602E" w:rsidRPr="00865BF7" w:rsidRDefault="0082602E" w:rsidP="004F1875">
            <w:pPr>
              <w:pStyle w:val="TAH"/>
              <w:rPr>
                <w:lang w:val="en-US"/>
              </w:rPr>
            </w:pPr>
            <w:r w:rsidRPr="00865BF7">
              <w:rPr>
                <w:lang w:val="en-US"/>
              </w:rPr>
              <w:t>E-UTRA Bands</w:t>
            </w:r>
          </w:p>
        </w:tc>
        <w:tc>
          <w:tcPr>
            <w:tcW w:w="824" w:type="dxa"/>
            <w:vAlign w:val="center"/>
          </w:tcPr>
          <w:p w14:paraId="290C8C45" w14:textId="77777777" w:rsidR="0082602E" w:rsidRPr="00865BF7" w:rsidRDefault="0082602E" w:rsidP="004F1875">
            <w:pPr>
              <w:pStyle w:val="TAH"/>
              <w:rPr>
                <w:lang w:val="en-US"/>
              </w:rPr>
            </w:pPr>
            <w:r w:rsidRPr="00865BF7">
              <w:rPr>
                <w:lang w:val="en-US"/>
              </w:rPr>
              <w:t>1.4 MHz</w:t>
            </w:r>
          </w:p>
        </w:tc>
        <w:tc>
          <w:tcPr>
            <w:tcW w:w="845" w:type="dxa"/>
            <w:vAlign w:val="center"/>
          </w:tcPr>
          <w:p w14:paraId="616E0AE1" w14:textId="77777777" w:rsidR="0082602E" w:rsidRPr="00865BF7" w:rsidRDefault="0082602E" w:rsidP="004F1875">
            <w:pPr>
              <w:pStyle w:val="TAH"/>
              <w:rPr>
                <w:lang w:val="en-US"/>
              </w:rPr>
            </w:pPr>
            <w:r w:rsidRPr="00865BF7">
              <w:rPr>
                <w:lang w:val="en-US"/>
              </w:rPr>
              <w:t>3 MHz</w:t>
            </w:r>
          </w:p>
        </w:tc>
        <w:tc>
          <w:tcPr>
            <w:tcW w:w="860" w:type="dxa"/>
            <w:vAlign w:val="center"/>
          </w:tcPr>
          <w:p w14:paraId="55A45572" w14:textId="77777777" w:rsidR="0082602E" w:rsidRPr="00865BF7" w:rsidRDefault="0082602E" w:rsidP="004F1875">
            <w:pPr>
              <w:pStyle w:val="TAH"/>
              <w:rPr>
                <w:lang w:val="en-US"/>
              </w:rPr>
            </w:pPr>
            <w:r w:rsidRPr="00865BF7">
              <w:rPr>
                <w:lang w:val="en-US"/>
              </w:rPr>
              <w:t>5 MHz</w:t>
            </w:r>
          </w:p>
        </w:tc>
        <w:tc>
          <w:tcPr>
            <w:tcW w:w="841" w:type="dxa"/>
            <w:vAlign w:val="center"/>
          </w:tcPr>
          <w:p w14:paraId="1C6ECBFC" w14:textId="77777777" w:rsidR="0082602E" w:rsidRPr="00865BF7" w:rsidRDefault="0082602E" w:rsidP="004F1875">
            <w:pPr>
              <w:pStyle w:val="TAH"/>
              <w:rPr>
                <w:lang w:val="en-US"/>
              </w:rPr>
            </w:pPr>
            <w:r w:rsidRPr="00865BF7">
              <w:rPr>
                <w:lang w:val="en-US"/>
              </w:rPr>
              <w:t>10 MHz</w:t>
            </w:r>
          </w:p>
        </w:tc>
        <w:tc>
          <w:tcPr>
            <w:tcW w:w="832" w:type="dxa"/>
            <w:vAlign w:val="center"/>
          </w:tcPr>
          <w:p w14:paraId="619446A8" w14:textId="77777777" w:rsidR="0082602E" w:rsidRPr="00865BF7" w:rsidRDefault="0082602E" w:rsidP="004F1875">
            <w:pPr>
              <w:pStyle w:val="TAH"/>
              <w:rPr>
                <w:lang w:val="en-US"/>
              </w:rPr>
            </w:pPr>
            <w:r w:rsidRPr="00865BF7">
              <w:rPr>
                <w:lang w:val="en-US"/>
              </w:rPr>
              <w:t>15 MHz</w:t>
            </w:r>
          </w:p>
        </w:tc>
        <w:tc>
          <w:tcPr>
            <w:tcW w:w="843" w:type="dxa"/>
            <w:vAlign w:val="center"/>
          </w:tcPr>
          <w:p w14:paraId="10677925" w14:textId="77777777" w:rsidR="0082602E" w:rsidRPr="00865BF7" w:rsidRDefault="0082602E" w:rsidP="004F1875">
            <w:pPr>
              <w:pStyle w:val="TAH"/>
              <w:rPr>
                <w:lang w:val="en-US"/>
              </w:rPr>
            </w:pPr>
            <w:r w:rsidRPr="00865BF7">
              <w:rPr>
                <w:lang w:val="en-US"/>
              </w:rPr>
              <w:t>20 MHz</w:t>
            </w:r>
          </w:p>
        </w:tc>
        <w:tc>
          <w:tcPr>
            <w:tcW w:w="1187" w:type="dxa"/>
            <w:vMerge/>
          </w:tcPr>
          <w:p w14:paraId="6C9F394F" w14:textId="77777777" w:rsidR="0082602E" w:rsidRPr="00865BF7" w:rsidRDefault="0082602E" w:rsidP="004F1875">
            <w:pPr>
              <w:pStyle w:val="TAH"/>
              <w:rPr>
                <w:lang w:val="en-US"/>
              </w:rPr>
            </w:pPr>
          </w:p>
        </w:tc>
        <w:tc>
          <w:tcPr>
            <w:tcW w:w="1316" w:type="dxa"/>
            <w:vMerge/>
            <w:vAlign w:val="center"/>
          </w:tcPr>
          <w:p w14:paraId="336686BC" w14:textId="77777777" w:rsidR="0082602E" w:rsidRPr="00865BF7" w:rsidRDefault="0082602E" w:rsidP="004F1875">
            <w:pPr>
              <w:pStyle w:val="TAH"/>
              <w:rPr>
                <w:lang w:val="en-US"/>
              </w:rPr>
            </w:pPr>
          </w:p>
        </w:tc>
      </w:tr>
      <w:tr w:rsidR="0082602E" w:rsidRPr="00865BF7" w14:paraId="5E913418" w14:textId="77777777" w:rsidTr="004F1875">
        <w:trPr>
          <w:trHeight w:val="158"/>
          <w:jc w:val="center"/>
        </w:trPr>
        <w:tc>
          <w:tcPr>
            <w:tcW w:w="1397" w:type="dxa"/>
            <w:vMerge w:val="restart"/>
            <w:vAlign w:val="center"/>
          </w:tcPr>
          <w:p w14:paraId="12062589" w14:textId="09A85E77" w:rsidR="0082602E" w:rsidRPr="00865BF7" w:rsidRDefault="0082602E" w:rsidP="0082602E">
            <w:pPr>
              <w:pStyle w:val="TAC"/>
              <w:rPr>
                <w:lang w:val="en-US"/>
              </w:rPr>
            </w:pPr>
            <w:r w:rsidRPr="00865BF7">
              <w:rPr>
                <w:lang w:val="en-US"/>
              </w:rPr>
              <w:t>CA_</w:t>
            </w:r>
            <w:r>
              <w:rPr>
                <w:lang w:val="en-US"/>
              </w:rPr>
              <w:t>1</w:t>
            </w:r>
            <w:r w:rsidRPr="00865BF7">
              <w:rPr>
                <w:lang w:val="en-US"/>
              </w:rPr>
              <w:t>A-</w:t>
            </w:r>
            <w:r>
              <w:rPr>
                <w:lang w:val="en-US"/>
              </w:rPr>
              <w:t>7</w:t>
            </w:r>
            <w:r w:rsidRPr="00865BF7">
              <w:rPr>
                <w:lang w:val="en-US"/>
              </w:rPr>
              <w:t>A</w:t>
            </w:r>
          </w:p>
        </w:tc>
        <w:tc>
          <w:tcPr>
            <w:tcW w:w="910" w:type="dxa"/>
            <w:shd w:val="clear" w:color="auto" w:fill="auto"/>
            <w:vAlign w:val="center"/>
          </w:tcPr>
          <w:p w14:paraId="10DAA50E" w14:textId="03DE9238" w:rsidR="0082602E" w:rsidRPr="002748BB" w:rsidRDefault="0082602E" w:rsidP="004F1875">
            <w:pPr>
              <w:pStyle w:val="TAC"/>
            </w:pPr>
            <w:r>
              <w:t>1</w:t>
            </w:r>
          </w:p>
        </w:tc>
        <w:tc>
          <w:tcPr>
            <w:tcW w:w="824" w:type="dxa"/>
            <w:shd w:val="clear" w:color="auto" w:fill="auto"/>
            <w:vAlign w:val="center"/>
          </w:tcPr>
          <w:p w14:paraId="2EFACAFA" w14:textId="2E28E964" w:rsidR="0082602E" w:rsidRPr="00BA75E9" w:rsidRDefault="0082602E" w:rsidP="004F1875">
            <w:pPr>
              <w:pStyle w:val="TAC"/>
              <w:rPr>
                <w:lang w:val="fi-FI"/>
              </w:rPr>
            </w:pPr>
          </w:p>
        </w:tc>
        <w:tc>
          <w:tcPr>
            <w:tcW w:w="845" w:type="dxa"/>
            <w:vAlign w:val="center"/>
          </w:tcPr>
          <w:p w14:paraId="664997D5" w14:textId="4EF87EE5" w:rsidR="0082602E" w:rsidRPr="002748BB" w:rsidRDefault="0082602E" w:rsidP="004F1875">
            <w:pPr>
              <w:pStyle w:val="TAC"/>
            </w:pPr>
          </w:p>
        </w:tc>
        <w:tc>
          <w:tcPr>
            <w:tcW w:w="860" w:type="dxa"/>
            <w:vAlign w:val="center"/>
          </w:tcPr>
          <w:p w14:paraId="3052BD5E" w14:textId="77777777" w:rsidR="0082602E" w:rsidRPr="002748BB" w:rsidRDefault="0082602E" w:rsidP="004F1875">
            <w:pPr>
              <w:pStyle w:val="TAC"/>
            </w:pPr>
            <w:r>
              <w:rPr>
                <w:rFonts w:hint="eastAsia"/>
              </w:rPr>
              <w:t>Yes</w:t>
            </w:r>
          </w:p>
        </w:tc>
        <w:tc>
          <w:tcPr>
            <w:tcW w:w="841" w:type="dxa"/>
            <w:vAlign w:val="center"/>
          </w:tcPr>
          <w:p w14:paraId="713783B5" w14:textId="77777777" w:rsidR="0082602E" w:rsidRPr="002748BB" w:rsidRDefault="0082602E" w:rsidP="004F1875">
            <w:pPr>
              <w:pStyle w:val="TAC"/>
            </w:pPr>
            <w:r w:rsidRPr="002748BB">
              <w:t>Yes</w:t>
            </w:r>
          </w:p>
        </w:tc>
        <w:tc>
          <w:tcPr>
            <w:tcW w:w="832" w:type="dxa"/>
            <w:vAlign w:val="center"/>
          </w:tcPr>
          <w:p w14:paraId="79C4984F" w14:textId="77777777" w:rsidR="0082602E" w:rsidRPr="002748BB" w:rsidRDefault="0082602E" w:rsidP="004F1875">
            <w:pPr>
              <w:pStyle w:val="TAC"/>
            </w:pPr>
            <w:r w:rsidRPr="002748BB">
              <w:t>Yes</w:t>
            </w:r>
          </w:p>
        </w:tc>
        <w:tc>
          <w:tcPr>
            <w:tcW w:w="843" w:type="dxa"/>
            <w:vAlign w:val="center"/>
          </w:tcPr>
          <w:p w14:paraId="0613FBB9" w14:textId="77777777" w:rsidR="0082602E" w:rsidRPr="002748BB" w:rsidRDefault="0082602E" w:rsidP="004F1875">
            <w:pPr>
              <w:pStyle w:val="TAC"/>
            </w:pPr>
            <w:r>
              <w:t>Yes</w:t>
            </w:r>
          </w:p>
        </w:tc>
        <w:tc>
          <w:tcPr>
            <w:tcW w:w="1187" w:type="dxa"/>
            <w:vMerge w:val="restart"/>
            <w:vAlign w:val="center"/>
          </w:tcPr>
          <w:p w14:paraId="47ACA6C6" w14:textId="77777777" w:rsidR="0082602E" w:rsidRPr="00865BF7" w:rsidRDefault="0082602E" w:rsidP="004F1875">
            <w:pPr>
              <w:pStyle w:val="TAC"/>
              <w:rPr>
                <w:lang w:val="en-US"/>
              </w:rPr>
            </w:pPr>
            <w:r>
              <w:rPr>
                <w:lang w:val="en-US"/>
              </w:rPr>
              <w:t>40</w:t>
            </w:r>
          </w:p>
        </w:tc>
        <w:tc>
          <w:tcPr>
            <w:tcW w:w="1316" w:type="dxa"/>
            <w:vMerge w:val="restart"/>
            <w:vAlign w:val="center"/>
          </w:tcPr>
          <w:p w14:paraId="4586C71B" w14:textId="77777777" w:rsidR="0082602E" w:rsidRPr="00865BF7" w:rsidRDefault="0082602E" w:rsidP="004F1875">
            <w:pPr>
              <w:pStyle w:val="TAC"/>
              <w:rPr>
                <w:lang w:val="en-US"/>
              </w:rPr>
            </w:pPr>
            <w:r>
              <w:rPr>
                <w:lang w:val="en-US"/>
              </w:rPr>
              <w:t>1</w:t>
            </w:r>
          </w:p>
        </w:tc>
      </w:tr>
      <w:tr w:rsidR="0082602E" w:rsidRPr="00865BF7" w14:paraId="0544E9F1" w14:textId="77777777" w:rsidTr="004F1875">
        <w:trPr>
          <w:trHeight w:val="113"/>
          <w:jc w:val="center"/>
        </w:trPr>
        <w:tc>
          <w:tcPr>
            <w:tcW w:w="1397" w:type="dxa"/>
            <w:vMerge/>
            <w:vAlign w:val="center"/>
          </w:tcPr>
          <w:p w14:paraId="03885C08" w14:textId="77777777" w:rsidR="0082602E" w:rsidRPr="00865BF7" w:rsidRDefault="0082602E" w:rsidP="004F1875">
            <w:pPr>
              <w:rPr>
                <w:sz w:val="16"/>
                <w:szCs w:val="16"/>
                <w:lang w:val="en-US"/>
              </w:rPr>
            </w:pPr>
          </w:p>
        </w:tc>
        <w:tc>
          <w:tcPr>
            <w:tcW w:w="910" w:type="dxa"/>
            <w:shd w:val="clear" w:color="auto" w:fill="auto"/>
            <w:vAlign w:val="center"/>
          </w:tcPr>
          <w:p w14:paraId="213F542F" w14:textId="5EEC6E63" w:rsidR="0082602E" w:rsidRPr="002748BB" w:rsidRDefault="0082602E" w:rsidP="004F1875">
            <w:pPr>
              <w:pStyle w:val="TAC"/>
            </w:pPr>
            <w:r>
              <w:t>7</w:t>
            </w:r>
          </w:p>
        </w:tc>
        <w:tc>
          <w:tcPr>
            <w:tcW w:w="824" w:type="dxa"/>
            <w:shd w:val="clear" w:color="auto" w:fill="auto"/>
            <w:vAlign w:val="center"/>
          </w:tcPr>
          <w:p w14:paraId="158D482C" w14:textId="77777777" w:rsidR="0082602E" w:rsidRPr="002748BB" w:rsidRDefault="0082602E" w:rsidP="004F1875">
            <w:pPr>
              <w:pStyle w:val="TAC"/>
            </w:pPr>
          </w:p>
        </w:tc>
        <w:tc>
          <w:tcPr>
            <w:tcW w:w="845" w:type="dxa"/>
            <w:vAlign w:val="center"/>
          </w:tcPr>
          <w:p w14:paraId="68168331" w14:textId="77777777" w:rsidR="0082602E" w:rsidRPr="002748BB" w:rsidRDefault="0082602E" w:rsidP="004F1875">
            <w:pPr>
              <w:pStyle w:val="TAC"/>
            </w:pPr>
          </w:p>
        </w:tc>
        <w:tc>
          <w:tcPr>
            <w:tcW w:w="860" w:type="dxa"/>
            <w:vAlign w:val="center"/>
          </w:tcPr>
          <w:p w14:paraId="42B3EC61" w14:textId="77777777" w:rsidR="0082602E" w:rsidRPr="002748BB" w:rsidRDefault="0082602E" w:rsidP="004F1875">
            <w:pPr>
              <w:pStyle w:val="TAC"/>
            </w:pPr>
            <w:r>
              <w:rPr>
                <w:rFonts w:hint="eastAsia"/>
              </w:rPr>
              <w:t>Yes</w:t>
            </w:r>
          </w:p>
        </w:tc>
        <w:tc>
          <w:tcPr>
            <w:tcW w:w="841" w:type="dxa"/>
            <w:vAlign w:val="center"/>
          </w:tcPr>
          <w:p w14:paraId="0B802F91" w14:textId="77777777" w:rsidR="0082602E" w:rsidRPr="002748BB" w:rsidRDefault="0082602E" w:rsidP="004F1875">
            <w:pPr>
              <w:pStyle w:val="TAC"/>
            </w:pPr>
            <w:r>
              <w:t>Yes</w:t>
            </w:r>
          </w:p>
        </w:tc>
        <w:tc>
          <w:tcPr>
            <w:tcW w:w="832" w:type="dxa"/>
            <w:vAlign w:val="center"/>
          </w:tcPr>
          <w:p w14:paraId="4FAD777C" w14:textId="77777777" w:rsidR="0082602E" w:rsidRPr="002748BB" w:rsidRDefault="0082602E" w:rsidP="004F1875">
            <w:pPr>
              <w:pStyle w:val="TAC"/>
            </w:pPr>
            <w:r>
              <w:rPr>
                <w:rFonts w:hint="eastAsia"/>
              </w:rPr>
              <w:t>Yes</w:t>
            </w:r>
          </w:p>
        </w:tc>
        <w:tc>
          <w:tcPr>
            <w:tcW w:w="843" w:type="dxa"/>
            <w:vAlign w:val="center"/>
          </w:tcPr>
          <w:p w14:paraId="4CCDB786" w14:textId="77777777" w:rsidR="0082602E" w:rsidRPr="002748BB" w:rsidRDefault="0082602E" w:rsidP="004F1875">
            <w:pPr>
              <w:pStyle w:val="TAC"/>
            </w:pPr>
            <w:r>
              <w:t>Yes</w:t>
            </w:r>
          </w:p>
        </w:tc>
        <w:tc>
          <w:tcPr>
            <w:tcW w:w="1187" w:type="dxa"/>
            <w:vMerge/>
          </w:tcPr>
          <w:p w14:paraId="0B06639A" w14:textId="77777777" w:rsidR="0082602E" w:rsidRPr="00865BF7" w:rsidRDefault="0082602E" w:rsidP="004F1875">
            <w:pPr>
              <w:pStyle w:val="TAC"/>
              <w:rPr>
                <w:lang w:val="en-US"/>
              </w:rPr>
            </w:pPr>
          </w:p>
        </w:tc>
        <w:tc>
          <w:tcPr>
            <w:tcW w:w="1316" w:type="dxa"/>
            <w:vMerge/>
            <w:vAlign w:val="center"/>
          </w:tcPr>
          <w:p w14:paraId="0F27CF35" w14:textId="77777777" w:rsidR="0082602E" w:rsidRPr="00865BF7" w:rsidRDefault="0082602E" w:rsidP="004F1875">
            <w:pPr>
              <w:pStyle w:val="TAC"/>
              <w:rPr>
                <w:lang w:val="en-US"/>
              </w:rPr>
            </w:pPr>
          </w:p>
        </w:tc>
      </w:tr>
    </w:tbl>
    <w:p w14:paraId="5EBB36D5" w14:textId="77777777" w:rsidR="0082602E" w:rsidRDefault="0082602E" w:rsidP="00466057">
      <w:pPr>
        <w:pStyle w:val="CRCoverPage"/>
        <w:tabs>
          <w:tab w:val="right" w:pos="9639"/>
        </w:tabs>
        <w:spacing w:after="0"/>
        <w:ind w:left="1600" w:hangingChars="800" w:hanging="1600"/>
        <w:rPr>
          <w:rFonts w:ascii="Times New Roman" w:hAnsi="Times New Roman"/>
          <w:lang w:eastAsia="ja-JP"/>
        </w:rPr>
      </w:pPr>
    </w:p>
    <w:p w14:paraId="44059003" w14:textId="71B72370" w:rsidR="009A45B8" w:rsidRPr="00C84FC1" w:rsidRDefault="00254677" w:rsidP="009A45B8">
      <w:pPr>
        <w:pStyle w:val="3"/>
      </w:pPr>
      <w:bookmarkStart w:id="2" w:name="_Toc460338314"/>
      <w:proofErr w:type="gramStart"/>
      <w:r>
        <w:t>5</w:t>
      </w:r>
      <w:r w:rsidR="009A45B8">
        <w:t>.x.</w:t>
      </w:r>
      <w:r w:rsidR="00A454EF">
        <w:t>2</w:t>
      </w:r>
      <w:proofErr w:type="gramEnd"/>
      <w:r w:rsidR="009A45B8" w:rsidRPr="00C84FC1">
        <w:tab/>
        <w:t>Co-existence studies</w:t>
      </w:r>
      <w:bookmarkEnd w:id="2"/>
    </w:p>
    <w:p w14:paraId="4F3364F1" w14:textId="46686967" w:rsidR="0082602E" w:rsidRPr="009A45B8" w:rsidRDefault="009A45B8" w:rsidP="00466057">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analysis has been done in </w:t>
      </w:r>
      <w:r>
        <w:rPr>
          <w:rFonts w:ascii="Times New Roman" w:eastAsia="新細明體" w:hAnsi="Times New Roman" w:hint="eastAsia"/>
          <w:lang w:eastAsia="zh-TW"/>
        </w:rPr>
        <w:t>CA_1A-7A_BCS0</w:t>
      </w:r>
      <w:r>
        <w:rPr>
          <w:rFonts w:ascii="Times New Roman" w:eastAsia="新細明體" w:hAnsi="Times New Roman"/>
          <w:lang w:eastAsia="zh-TW"/>
        </w:rPr>
        <w:t>, No further analysis is needed.</w:t>
      </w:r>
    </w:p>
    <w:p w14:paraId="1E70DF0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F5A96A1" w14:textId="5AF6796C" w:rsidR="009A45B8" w:rsidRPr="00E8770A" w:rsidRDefault="00254677" w:rsidP="009A45B8">
      <w:pPr>
        <w:keepNext/>
        <w:keepLines/>
        <w:spacing w:before="120"/>
        <w:outlineLvl w:val="2"/>
        <w:rPr>
          <w:rFonts w:ascii="Arial" w:hAnsi="Arial"/>
          <w:sz w:val="28"/>
          <w:lang w:eastAsia="zh-CN"/>
        </w:rPr>
      </w:pPr>
      <w:proofErr w:type="gramStart"/>
      <w:r>
        <w:rPr>
          <w:rFonts w:ascii="Arial" w:hAnsi="Arial"/>
          <w:sz w:val="28"/>
          <w:lang w:eastAsia="zh-CN"/>
        </w:rPr>
        <w:t>5</w:t>
      </w:r>
      <w:r w:rsidR="009A45B8" w:rsidRPr="00E8770A">
        <w:rPr>
          <w:rFonts w:ascii="Arial" w:hAnsi="Arial"/>
          <w:sz w:val="28"/>
          <w:lang w:eastAsia="zh-CN"/>
        </w:rPr>
        <w:t>.</w:t>
      </w:r>
      <w:r w:rsidR="009A45B8">
        <w:rPr>
          <w:rFonts w:ascii="Arial" w:hAnsi="Arial"/>
          <w:sz w:val="28"/>
          <w:lang w:eastAsia="zh-CN"/>
        </w:rPr>
        <w:t>x</w:t>
      </w:r>
      <w:r w:rsidR="009A45B8" w:rsidRPr="00E8770A">
        <w:rPr>
          <w:rFonts w:ascii="Arial" w:hAnsi="Arial"/>
          <w:sz w:val="28"/>
          <w:lang w:eastAsia="zh-CN"/>
        </w:rPr>
        <w:t>.</w:t>
      </w:r>
      <w:r w:rsidR="00A454EF">
        <w:rPr>
          <w:rFonts w:ascii="Arial" w:hAnsi="Arial"/>
          <w:sz w:val="28"/>
          <w:lang w:eastAsia="zh-CN"/>
        </w:rPr>
        <w:t>3</w:t>
      </w:r>
      <w:proofErr w:type="gramEnd"/>
      <w:r w:rsidR="009A45B8" w:rsidRPr="00E8770A">
        <w:rPr>
          <w:rFonts w:ascii="Arial" w:hAnsi="Arial"/>
          <w:sz w:val="28"/>
          <w:lang w:eastAsia="zh-CN"/>
        </w:rPr>
        <w:tab/>
        <w:t>ΔT</w:t>
      </w:r>
      <w:r w:rsidR="009A45B8" w:rsidRPr="00E8770A">
        <w:rPr>
          <w:rFonts w:ascii="Arial" w:hAnsi="Arial"/>
          <w:sz w:val="28"/>
          <w:vertAlign w:val="subscript"/>
          <w:lang w:eastAsia="zh-CN"/>
        </w:rPr>
        <w:t>IB</w:t>
      </w:r>
      <w:r w:rsidR="009A45B8" w:rsidRPr="00E8770A">
        <w:rPr>
          <w:rFonts w:ascii="Arial" w:hAnsi="Arial"/>
          <w:sz w:val="28"/>
          <w:lang w:eastAsia="zh-CN"/>
        </w:rPr>
        <w:t xml:space="preserve"> and ΔR</w:t>
      </w:r>
      <w:r w:rsidR="009A45B8" w:rsidRPr="00E8770A">
        <w:rPr>
          <w:rFonts w:ascii="Arial" w:hAnsi="Arial"/>
          <w:sz w:val="28"/>
          <w:vertAlign w:val="subscript"/>
          <w:lang w:eastAsia="zh-CN"/>
        </w:rPr>
        <w:t>IB</w:t>
      </w:r>
      <w:r w:rsidR="009A45B8" w:rsidRPr="00E8770A">
        <w:rPr>
          <w:rFonts w:ascii="Arial" w:hAnsi="Arial"/>
          <w:sz w:val="28"/>
          <w:lang w:eastAsia="zh-CN"/>
        </w:rPr>
        <w:t xml:space="preserve"> values</w:t>
      </w:r>
    </w:p>
    <w:p w14:paraId="4083DF3B" w14:textId="54FC2EDF" w:rsidR="009A45B8" w:rsidRPr="009A45B8" w:rsidRDefault="009A45B8" w:rsidP="009A45B8">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UE architecture is same as that of </w:t>
      </w:r>
      <w:r>
        <w:rPr>
          <w:rFonts w:ascii="Times New Roman" w:eastAsia="新細明體" w:hAnsi="Times New Roman" w:hint="eastAsia"/>
          <w:lang w:eastAsia="zh-TW"/>
        </w:rPr>
        <w:t>CA_1A-7A_BCS0</w:t>
      </w:r>
      <w:r>
        <w:rPr>
          <w:rFonts w:ascii="Times New Roman" w:eastAsia="新細明體" w:hAnsi="Times New Roman"/>
          <w:lang w:eastAsia="zh-TW"/>
        </w:rPr>
        <w:t xml:space="preserve">. </w:t>
      </w:r>
      <w:r w:rsidR="00D53D53">
        <w:rPr>
          <w:rFonts w:ascii="Times New Roman" w:eastAsia="新細明體" w:hAnsi="Times New Roman"/>
          <w:lang w:eastAsia="zh-TW"/>
        </w:rPr>
        <w:t>Same</w:t>
      </w:r>
      <w:r>
        <w:rPr>
          <w:rFonts w:ascii="Times New Roman" w:eastAsia="新細明體" w:hAnsi="Times New Roman"/>
          <w:lang w:eastAsia="zh-TW"/>
        </w:rPr>
        <w:t xml:space="preserv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ascii="Times New Roman" w:eastAsia="新細明體"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sidR="00D53D53">
        <w:rPr>
          <w:rFonts w:ascii="Times New Roman" w:eastAsia="新細明體" w:hAnsi="Times New Roman"/>
          <w:lang w:eastAsia="zh-TW"/>
        </w:rPr>
        <w:t xml:space="preserve"> can be re-used</w:t>
      </w:r>
      <w:r>
        <w:rPr>
          <w:rFonts w:ascii="Times New Roman" w:eastAsia="新細明體" w:hAnsi="Times New Roman"/>
          <w:lang w:eastAsia="zh-TW"/>
        </w:rPr>
        <w:t>.</w:t>
      </w:r>
    </w:p>
    <w:p w14:paraId="3AEF36FC" w14:textId="77777777" w:rsidR="009A45B8" w:rsidRPr="00D53D53" w:rsidRDefault="009A45B8" w:rsidP="00466057">
      <w:pPr>
        <w:pStyle w:val="CRCoverPage"/>
        <w:tabs>
          <w:tab w:val="right" w:pos="9639"/>
        </w:tabs>
        <w:spacing w:after="0"/>
        <w:ind w:left="1600" w:hangingChars="800" w:hanging="1600"/>
        <w:rPr>
          <w:rFonts w:ascii="Times New Roman" w:hAnsi="Times New Roman"/>
          <w:lang w:eastAsia="ja-JP"/>
        </w:rPr>
      </w:pPr>
    </w:p>
    <w:p w14:paraId="0E67D772" w14:textId="3B632F63" w:rsidR="00A454EF" w:rsidRPr="00E824C3" w:rsidRDefault="00A454EF" w:rsidP="00A454EF">
      <w:pPr>
        <w:pStyle w:val="3"/>
        <w:rPr>
          <w:rFonts w:ascii="Calibri" w:hAnsi="Calibri"/>
          <w:szCs w:val="22"/>
          <w:lang w:eastAsia="zh-CN"/>
        </w:rPr>
      </w:pPr>
      <w:bookmarkStart w:id="3" w:name="_Toc441571538"/>
      <w:bookmarkStart w:id="4" w:name="_Toc489865480"/>
      <w:r>
        <w:t>5.</w:t>
      </w:r>
      <w:r w:rsidR="00F873F1">
        <w:t>x</w:t>
      </w:r>
      <w:r>
        <w:t>.</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3"/>
      <w:bookmarkEnd w:id="4"/>
    </w:p>
    <w:p w14:paraId="061D44FB" w14:textId="40C0D953" w:rsidR="009A45B8" w:rsidRPr="00A454EF" w:rsidRDefault="00A454EF" w:rsidP="00466057">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hint="eastAsia"/>
          <w:lang w:eastAsia="zh-TW"/>
        </w:rPr>
        <w:t>REFSENS remain unchanged.</w:t>
      </w:r>
    </w:p>
    <w:p w14:paraId="601E8882" w14:textId="77777777" w:rsidR="00A454EF" w:rsidRDefault="00A454EF" w:rsidP="00466057">
      <w:pPr>
        <w:pStyle w:val="CRCoverPage"/>
        <w:tabs>
          <w:tab w:val="right" w:pos="9639"/>
        </w:tabs>
        <w:spacing w:after="0"/>
        <w:ind w:left="1600" w:hangingChars="800" w:hanging="1600"/>
        <w:rPr>
          <w:rFonts w:ascii="Times New Roman" w:hAnsi="Times New Roman"/>
          <w:lang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lastRenderedPageBreak/>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CE800" w14:textId="77777777" w:rsidR="00672D9E" w:rsidRDefault="00672D9E">
      <w:r>
        <w:separator/>
      </w:r>
    </w:p>
  </w:endnote>
  <w:endnote w:type="continuationSeparator" w:id="0">
    <w:p w14:paraId="768535A2" w14:textId="77777777" w:rsidR="00672D9E" w:rsidRDefault="00672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3"/>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F9571A" w:rsidRPr="00F9571A">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8F781" w14:textId="77777777" w:rsidR="00672D9E" w:rsidRDefault="00672D9E">
      <w:r>
        <w:separator/>
      </w:r>
    </w:p>
  </w:footnote>
  <w:footnote w:type="continuationSeparator" w:id="0">
    <w:p w14:paraId="48FEB14D" w14:textId="77777777" w:rsidR="00672D9E" w:rsidRDefault="00672D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095FAB"/>
    <w:multiLevelType w:val="hybridMultilevel"/>
    <w:tmpl w:val="6D5AB38A"/>
    <w:lvl w:ilvl="0" w:tplc="BA083E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02552076"/>
    <w:multiLevelType w:val="hybridMultilevel"/>
    <w:tmpl w:val="D3A4E2C8"/>
    <w:lvl w:ilvl="0" w:tplc="A48C1E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C653968"/>
    <w:multiLevelType w:val="hybridMultilevel"/>
    <w:tmpl w:val="F0B03FCE"/>
    <w:lvl w:ilvl="0" w:tplc="196CC2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E074893"/>
    <w:multiLevelType w:val="hybridMultilevel"/>
    <w:tmpl w:val="FFEED12E"/>
    <w:lvl w:ilvl="0" w:tplc="B712BF5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10257E3F"/>
    <w:multiLevelType w:val="hybridMultilevel"/>
    <w:tmpl w:val="A49EC100"/>
    <w:lvl w:ilvl="0" w:tplc="5938146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3751F91"/>
    <w:multiLevelType w:val="hybridMultilevel"/>
    <w:tmpl w:val="8DDA4F9C"/>
    <w:lvl w:ilvl="0" w:tplc="59021CCE">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nsid w:val="1D9E7B00"/>
    <w:multiLevelType w:val="hybridMultilevel"/>
    <w:tmpl w:val="FC74BC86"/>
    <w:lvl w:ilvl="0" w:tplc="2C8C4BC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1E845698"/>
    <w:multiLevelType w:val="hybridMultilevel"/>
    <w:tmpl w:val="5B1E08DA"/>
    <w:lvl w:ilvl="0" w:tplc="BEBCC462">
      <w:start w:val="1"/>
      <w:numFmt w:val="bullet"/>
      <w:lvlText w:val="-"/>
      <w:lvlJc w:val="left"/>
      <w:pPr>
        <w:ind w:left="720" w:hanging="360"/>
      </w:pPr>
      <w:rPr>
        <w:rFonts w:ascii="Times New Roman" w:eastAsia="MS Mincho" w:hAnsi="Times New Roman" w:cs="Times New Roman" w:hint="default"/>
      </w:rPr>
    </w:lvl>
    <w:lvl w:ilvl="1" w:tplc="0409000B" w:tentative="1">
      <w:start w:val="1"/>
      <w:numFmt w:val="bullet"/>
      <w:lvlText w:val=""/>
      <w:lvlJc w:val="left"/>
      <w:pPr>
        <w:ind w:left="1320" w:hanging="480"/>
      </w:pPr>
      <w:rPr>
        <w:rFonts w:ascii="Wingdings" w:hAnsi="Wingdings" w:hint="default"/>
      </w:rPr>
    </w:lvl>
    <w:lvl w:ilvl="2" w:tplc="0409000D"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B" w:tentative="1">
      <w:start w:val="1"/>
      <w:numFmt w:val="bullet"/>
      <w:lvlText w:val=""/>
      <w:lvlJc w:val="left"/>
      <w:pPr>
        <w:ind w:left="2760" w:hanging="480"/>
      </w:pPr>
      <w:rPr>
        <w:rFonts w:ascii="Wingdings" w:hAnsi="Wingdings" w:hint="default"/>
      </w:rPr>
    </w:lvl>
    <w:lvl w:ilvl="5" w:tplc="0409000D"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B" w:tentative="1">
      <w:start w:val="1"/>
      <w:numFmt w:val="bullet"/>
      <w:lvlText w:val=""/>
      <w:lvlJc w:val="left"/>
      <w:pPr>
        <w:ind w:left="4200" w:hanging="480"/>
      </w:pPr>
      <w:rPr>
        <w:rFonts w:ascii="Wingdings" w:hAnsi="Wingdings" w:hint="default"/>
      </w:rPr>
    </w:lvl>
    <w:lvl w:ilvl="8" w:tplc="0409000D" w:tentative="1">
      <w:start w:val="1"/>
      <w:numFmt w:val="bullet"/>
      <w:lvlText w:val=""/>
      <w:lvlJc w:val="left"/>
      <w:pPr>
        <w:ind w:left="4680" w:hanging="48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6010BAA"/>
    <w:multiLevelType w:val="hybridMultilevel"/>
    <w:tmpl w:val="D8EC981E"/>
    <w:lvl w:ilvl="0" w:tplc="9AB83496">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nsid w:val="3B51520D"/>
    <w:multiLevelType w:val="hybridMultilevel"/>
    <w:tmpl w:val="4106FB7E"/>
    <w:lvl w:ilvl="0" w:tplc="4F8659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2">
    <w:nsid w:val="43084F33"/>
    <w:multiLevelType w:val="hybridMultilevel"/>
    <w:tmpl w:val="006455DA"/>
    <w:lvl w:ilvl="0" w:tplc="847AAE0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nsid w:val="44AC340A"/>
    <w:multiLevelType w:val="hybridMultilevel"/>
    <w:tmpl w:val="B80C30D2"/>
    <w:lvl w:ilvl="0" w:tplc="250A5A9E">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680" w:hanging="480"/>
      </w:pPr>
      <w:rPr>
        <w:rFonts w:ascii="Wingdings" w:hAnsi="Wingdings" w:hint="default"/>
      </w:rPr>
    </w:lvl>
    <w:lvl w:ilvl="2" w:tplc="0409000D"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B" w:tentative="1">
      <w:start w:val="1"/>
      <w:numFmt w:val="bullet"/>
      <w:lvlText w:val=""/>
      <w:lvlJc w:val="left"/>
      <w:pPr>
        <w:ind w:left="3120" w:hanging="480"/>
      </w:pPr>
      <w:rPr>
        <w:rFonts w:ascii="Wingdings" w:hAnsi="Wingdings" w:hint="default"/>
      </w:rPr>
    </w:lvl>
    <w:lvl w:ilvl="5" w:tplc="0409000D"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B" w:tentative="1">
      <w:start w:val="1"/>
      <w:numFmt w:val="bullet"/>
      <w:lvlText w:val=""/>
      <w:lvlJc w:val="left"/>
      <w:pPr>
        <w:ind w:left="4560" w:hanging="480"/>
      </w:pPr>
      <w:rPr>
        <w:rFonts w:ascii="Wingdings" w:hAnsi="Wingdings" w:hint="default"/>
      </w:rPr>
    </w:lvl>
    <w:lvl w:ilvl="8" w:tplc="0409000D" w:tentative="1">
      <w:start w:val="1"/>
      <w:numFmt w:val="bullet"/>
      <w:lvlText w:val=""/>
      <w:lvlJc w:val="left"/>
      <w:pPr>
        <w:ind w:left="5040" w:hanging="480"/>
      </w:pPr>
      <w:rPr>
        <w:rFonts w:ascii="Wingdings" w:hAnsi="Wingdings" w:hint="default"/>
      </w:rPr>
    </w:lvl>
  </w:abstractNum>
  <w:abstractNum w:abstractNumId="14">
    <w:nsid w:val="4C4F2B56"/>
    <w:multiLevelType w:val="hybridMultilevel"/>
    <w:tmpl w:val="EEAAB408"/>
    <w:lvl w:ilvl="0" w:tplc="49C80820">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15">
    <w:nsid w:val="4D172F49"/>
    <w:multiLevelType w:val="hybridMultilevel"/>
    <w:tmpl w:val="6084FBD2"/>
    <w:lvl w:ilvl="0" w:tplc="947CE74E">
      <w:start w:val="1"/>
      <w:numFmt w:val="decimal"/>
      <w:lvlText w:val="(%1)"/>
      <w:lvlJc w:val="left"/>
      <w:pPr>
        <w:ind w:left="420" w:hanging="360"/>
      </w:pPr>
      <w:rPr>
        <w:rFonts w:hint="default"/>
      </w:rPr>
    </w:lvl>
    <w:lvl w:ilvl="1" w:tplc="04090017" w:tentative="1">
      <w:start w:val="1"/>
      <w:numFmt w:val="aiueoFullWidth"/>
      <w:lvlText w:val="(%2)"/>
      <w:lvlJc w:val="left"/>
      <w:pPr>
        <w:ind w:left="1020" w:hanging="480"/>
      </w:pPr>
    </w:lvl>
    <w:lvl w:ilvl="2" w:tplc="04090011" w:tentative="1">
      <w:start w:val="1"/>
      <w:numFmt w:val="decimalEnclosedCircle"/>
      <w:lvlText w:val="%3"/>
      <w:lvlJc w:val="left"/>
      <w:pPr>
        <w:ind w:left="1500" w:hanging="480"/>
      </w:pPr>
    </w:lvl>
    <w:lvl w:ilvl="3" w:tplc="0409000F" w:tentative="1">
      <w:start w:val="1"/>
      <w:numFmt w:val="decimal"/>
      <w:lvlText w:val="%4."/>
      <w:lvlJc w:val="left"/>
      <w:pPr>
        <w:ind w:left="1980" w:hanging="480"/>
      </w:pPr>
    </w:lvl>
    <w:lvl w:ilvl="4" w:tplc="04090017" w:tentative="1">
      <w:start w:val="1"/>
      <w:numFmt w:val="aiueoFullWidth"/>
      <w:lvlText w:val="(%5)"/>
      <w:lvlJc w:val="left"/>
      <w:pPr>
        <w:ind w:left="2460" w:hanging="480"/>
      </w:pPr>
    </w:lvl>
    <w:lvl w:ilvl="5" w:tplc="04090011" w:tentative="1">
      <w:start w:val="1"/>
      <w:numFmt w:val="decimalEnclosedCircle"/>
      <w:lvlText w:val="%6"/>
      <w:lvlJc w:val="left"/>
      <w:pPr>
        <w:ind w:left="2940" w:hanging="480"/>
      </w:pPr>
    </w:lvl>
    <w:lvl w:ilvl="6" w:tplc="0409000F" w:tentative="1">
      <w:start w:val="1"/>
      <w:numFmt w:val="decimal"/>
      <w:lvlText w:val="%7."/>
      <w:lvlJc w:val="left"/>
      <w:pPr>
        <w:ind w:left="3420" w:hanging="480"/>
      </w:pPr>
    </w:lvl>
    <w:lvl w:ilvl="7" w:tplc="04090017" w:tentative="1">
      <w:start w:val="1"/>
      <w:numFmt w:val="aiueoFullWidth"/>
      <w:lvlText w:val="(%8)"/>
      <w:lvlJc w:val="left"/>
      <w:pPr>
        <w:ind w:left="3900" w:hanging="480"/>
      </w:pPr>
    </w:lvl>
    <w:lvl w:ilvl="8" w:tplc="04090011" w:tentative="1">
      <w:start w:val="1"/>
      <w:numFmt w:val="decimalEnclosedCircle"/>
      <w:lvlText w:val="%9"/>
      <w:lvlJc w:val="left"/>
      <w:pPr>
        <w:ind w:left="4380" w:hanging="480"/>
      </w:pPr>
    </w:lvl>
  </w:abstractNum>
  <w:abstractNum w:abstractNumId="16">
    <w:nsid w:val="4E6536E3"/>
    <w:multiLevelType w:val="hybridMultilevel"/>
    <w:tmpl w:val="C5C6B0C6"/>
    <w:lvl w:ilvl="0" w:tplc="C2AA852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7">
    <w:nsid w:val="53936340"/>
    <w:multiLevelType w:val="hybridMultilevel"/>
    <w:tmpl w:val="42D8C142"/>
    <w:lvl w:ilvl="0" w:tplc="1A86056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nsid w:val="57843927"/>
    <w:multiLevelType w:val="hybridMultilevel"/>
    <w:tmpl w:val="F16409F8"/>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0">
    <w:nsid w:val="586E342F"/>
    <w:multiLevelType w:val="hybridMultilevel"/>
    <w:tmpl w:val="726028CA"/>
    <w:lvl w:ilvl="0" w:tplc="89146F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1">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nsid w:val="5C2711BB"/>
    <w:multiLevelType w:val="hybridMultilevel"/>
    <w:tmpl w:val="144E44EE"/>
    <w:lvl w:ilvl="0" w:tplc="FC701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632134EA"/>
    <w:multiLevelType w:val="hybridMultilevel"/>
    <w:tmpl w:val="31DAFB50"/>
    <w:lvl w:ilvl="0" w:tplc="AFAA8BA2">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5">
    <w:nsid w:val="662A13A8"/>
    <w:multiLevelType w:val="hybridMultilevel"/>
    <w:tmpl w:val="731ED082"/>
    <w:lvl w:ilvl="0" w:tplc="85D8437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6">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nsid w:val="696A63FD"/>
    <w:multiLevelType w:val="hybridMultilevel"/>
    <w:tmpl w:val="407C4554"/>
    <w:lvl w:ilvl="0" w:tplc="9626993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8">
    <w:nsid w:val="725D304F"/>
    <w:multiLevelType w:val="hybridMultilevel"/>
    <w:tmpl w:val="EE966F0A"/>
    <w:lvl w:ilvl="0" w:tplc="0DB2A70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9">
    <w:nsid w:val="78D13EF4"/>
    <w:multiLevelType w:val="hybridMultilevel"/>
    <w:tmpl w:val="402C41A4"/>
    <w:lvl w:ilvl="0" w:tplc="2EF2684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9"/>
  </w:num>
  <w:num w:numId="5">
    <w:abstractNumId w:val="30"/>
  </w:num>
  <w:num w:numId="6">
    <w:abstractNumId w:val="26"/>
  </w:num>
  <w:num w:numId="7">
    <w:abstractNumId w:val="3"/>
  </w:num>
  <w:num w:numId="8">
    <w:abstractNumId w:val="2"/>
  </w:num>
  <w:num w:numId="9">
    <w:abstractNumId w:val="23"/>
  </w:num>
  <w:num w:numId="10">
    <w:abstractNumId w:val="22"/>
  </w:num>
  <w:num w:numId="11">
    <w:abstractNumId w:val="20"/>
  </w:num>
  <w:num w:numId="12">
    <w:abstractNumId w:val="15"/>
  </w:num>
  <w:num w:numId="13">
    <w:abstractNumId w:val="25"/>
  </w:num>
  <w:num w:numId="14">
    <w:abstractNumId w:val="6"/>
  </w:num>
  <w:num w:numId="15">
    <w:abstractNumId w:val="7"/>
  </w:num>
  <w:num w:numId="16">
    <w:abstractNumId w:val="1"/>
  </w:num>
  <w:num w:numId="17">
    <w:abstractNumId w:val="29"/>
  </w:num>
  <w:num w:numId="18">
    <w:abstractNumId w:val="14"/>
  </w:num>
  <w:num w:numId="19">
    <w:abstractNumId w:val="5"/>
  </w:num>
  <w:num w:numId="20">
    <w:abstractNumId w:val="16"/>
  </w:num>
  <w:num w:numId="21">
    <w:abstractNumId w:val="17"/>
  </w:num>
  <w:num w:numId="22">
    <w:abstractNumId w:val="10"/>
  </w:num>
  <w:num w:numId="23">
    <w:abstractNumId w:val="11"/>
  </w:num>
  <w:num w:numId="24">
    <w:abstractNumId w:val="27"/>
  </w:num>
  <w:num w:numId="25">
    <w:abstractNumId w:val="8"/>
  </w:num>
  <w:num w:numId="26">
    <w:abstractNumId w:val="24"/>
  </w:num>
  <w:num w:numId="27">
    <w:abstractNumId w:val="4"/>
  </w:num>
  <w:num w:numId="28">
    <w:abstractNumId w:val="12"/>
  </w:num>
  <w:num w:numId="29">
    <w:abstractNumId w:val="28"/>
  </w:num>
  <w:num w:numId="30">
    <w:abstractNumId w:val="13"/>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651F"/>
    <w:rsid w:val="000877BA"/>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2CF"/>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1543"/>
    <w:rsid w:val="00102F4E"/>
    <w:rsid w:val="001041AF"/>
    <w:rsid w:val="00105F6C"/>
    <w:rsid w:val="00105FE9"/>
    <w:rsid w:val="00107DC9"/>
    <w:rsid w:val="001138BE"/>
    <w:rsid w:val="001235E3"/>
    <w:rsid w:val="00125E82"/>
    <w:rsid w:val="001355F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92F"/>
    <w:rsid w:val="001E2E32"/>
    <w:rsid w:val="001E40DA"/>
    <w:rsid w:val="001E5078"/>
    <w:rsid w:val="001E563C"/>
    <w:rsid w:val="001E787A"/>
    <w:rsid w:val="001F0B9B"/>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4677"/>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94F10"/>
    <w:rsid w:val="002954E4"/>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C20"/>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1A4F"/>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C68"/>
    <w:rsid w:val="00412F80"/>
    <w:rsid w:val="00414175"/>
    <w:rsid w:val="00417410"/>
    <w:rsid w:val="004221EF"/>
    <w:rsid w:val="0042509A"/>
    <w:rsid w:val="004313E5"/>
    <w:rsid w:val="004366B0"/>
    <w:rsid w:val="0043745F"/>
    <w:rsid w:val="0044029F"/>
    <w:rsid w:val="00440828"/>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0FFF"/>
    <w:rsid w:val="005D3FEC"/>
    <w:rsid w:val="005D44BE"/>
    <w:rsid w:val="005D72A2"/>
    <w:rsid w:val="005E287C"/>
    <w:rsid w:val="005E3FAF"/>
    <w:rsid w:val="005E5C08"/>
    <w:rsid w:val="005E6AD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2D9E"/>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61BC"/>
    <w:rsid w:val="006B787A"/>
    <w:rsid w:val="006C3D4F"/>
    <w:rsid w:val="006D2A5B"/>
    <w:rsid w:val="006D4652"/>
    <w:rsid w:val="006E01B0"/>
    <w:rsid w:val="006E3FA7"/>
    <w:rsid w:val="006E41B8"/>
    <w:rsid w:val="006F0107"/>
    <w:rsid w:val="006F5DED"/>
    <w:rsid w:val="006F777A"/>
    <w:rsid w:val="007055CE"/>
    <w:rsid w:val="00705C6F"/>
    <w:rsid w:val="00707673"/>
    <w:rsid w:val="00714595"/>
    <w:rsid w:val="0072256F"/>
    <w:rsid w:val="00726C97"/>
    <w:rsid w:val="00733B10"/>
    <w:rsid w:val="00733CEF"/>
    <w:rsid w:val="00735768"/>
    <w:rsid w:val="00736B87"/>
    <w:rsid w:val="007374BD"/>
    <w:rsid w:val="007379FE"/>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693D"/>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129"/>
    <w:rsid w:val="008917B6"/>
    <w:rsid w:val="00891D1F"/>
    <w:rsid w:val="008921EC"/>
    <w:rsid w:val="00895AAC"/>
    <w:rsid w:val="008964F8"/>
    <w:rsid w:val="008A680E"/>
    <w:rsid w:val="008A76FD"/>
    <w:rsid w:val="008B027B"/>
    <w:rsid w:val="008B2091"/>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675"/>
    <w:rsid w:val="008C7F24"/>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41050"/>
    <w:rsid w:val="00A423FE"/>
    <w:rsid w:val="00A43977"/>
    <w:rsid w:val="00A450A2"/>
    <w:rsid w:val="00A454EF"/>
    <w:rsid w:val="00A533F1"/>
    <w:rsid w:val="00A55C43"/>
    <w:rsid w:val="00A579FA"/>
    <w:rsid w:val="00A6044B"/>
    <w:rsid w:val="00A643FD"/>
    <w:rsid w:val="00A64CBD"/>
    <w:rsid w:val="00A70E1E"/>
    <w:rsid w:val="00A715F8"/>
    <w:rsid w:val="00A72675"/>
    <w:rsid w:val="00A765C4"/>
    <w:rsid w:val="00A82756"/>
    <w:rsid w:val="00A82E3C"/>
    <w:rsid w:val="00A838E4"/>
    <w:rsid w:val="00A843E0"/>
    <w:rsid w:val="00A8586E"/>
    <w:rsid w:val="00A87478"/>
    <w:rsid w:val="00A9077A"/>
    <w:rsid w:val="00A907B7"/>
    <w:rsid w:val="00A9265C"/>
    <w:rsid w:val="00A9548A"/>
    <w:rsid w:val="00A9728E"/>
    <w:rsid w:val="00AA0963"/>
    <w:rsid w:val="00AA35A5"/>
    <w:rsid w:val="00AA7C0E"/>
    <w:rsid w:val="00AA7CA1"/>
    <w:rsid w:val="00AB00F9"/>
    <w:rsid w:val="00AB07B5"/>
    <w:rsid w:val="00AB0A81"/>
    <w:rsid w:val="00AC0568"/>
    <w:rsid w:val="00AC10C9"/>
    <w:rsid w:val="00AC21CA"/>
    <w:rsid w:val="00AC449C"/>
    <w:rsid w:val="00AC6034"/>
    <w:rsid w:val="00AC79A6"/>
    <w:rsid w:val="00AD01E4"/>
    <w:rsid w:val="00AD1705"/>
    <w:rsid w:val="00AD2AE4"/>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1E9A"/>
    <w:rsid w:val="00B02CAC"/>
    <w:rsid w:val="00B03C01"/>
    <w:rsid w:val="00B05C6E"/>
    <w:rsid w:val="00B06F6E"/>
    <w:rsid w:val="00B073A0"/>
    <w:rsid w:val="00B075D3"/>
    <w:rsid w:val="00B078D6"/>
    <w:rsid w:val="00B07E82"/>
    <w:rsid w:val="00B10B07"/>
    <w:rsid w:val="00B1719B"/>
    <w:rsid w:val="00B203DD"/>
    <w:rsid w:val="00B215CD"/>
    <w:rsid w:val="00B22D51"/>
    <w:rsid w:val="00B2683E"/>
    <w:rsid w:val="00B26915"/>
    <w:rsid w:val="00B277EC"/>
    <w:rsid w:val="00B27B93"/>
    <w:rsid w:val="00B27DEF"/>
    <w:rsid w:val="00B3015C"/>
    <w:rsid w:val="00B30539"/>
    <w:rsid w:val="00B31FF1"/>
    <w:rsid w:val="00B33086"/>
    <w:rsid w:val="00B3394E"/>
    <w:rsid w:val="00B365CC"/>
    <w:rsid w:val="00B3799F"/>
    <w:rsid w:val="00B37FBF"/>
    <w:rsid w:val="00B42A18"/>
    <w:rsid w:val="00B46A41"/>
    <w:rsid w:val="00B50561"/>
    <w:rsid w:val="00B52ECD"/>
    <w:rsid w:val="00B56BEC"/>
    <w:rsid w:val="00B56F6C"/>
    <w:rsid w:val="00B631C7"/>
    <w:rsid w:val="00B6475A"/>
    <w:rsid w:val="00B64915"/>
    <w:rsid w:val="00B70D65"/>
    <w:rsid w:val="00B70E4E"/>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661"/>
    <w:rsid w:val="00BE7F9A"/>
    <w:rsid w:val="00BF1B96"/>
    <w:rsid w:val="00BF2C7A"/>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82E"/>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38C0"/>
    <w:rsid w:val="00D146EF"/>
    <w:rsid w:val="00D156E0"/>
    <w:rsid w:val="00D15D2E"/>
    <w:rsid w:val="00D15DB1"/>
    <w:rsid w:val="00D20491"/>
    <w:rsid w:val="00D2070A"/>
    <w:rsid w:val="00D21824"/>
    <w:rsid w:val="00D23B71"/>
    <w:rsid w:val="00D27DF2"/>
    <w:rsid w:val="00D27F1E"/>
    <w:rsid w:val="00D34B94"/>
    <w:rsid w:val="00D35492"/>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19B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722E7"/>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11DD"/>
    <w:rsid w:val="00F81883"/>
    <w:rsid w:val="00F82E56"/>
    <w:rsid w:val="00F84D35"/>
    <w:rsid w:val="00F8549B"/>
    <w:rsid w:val="00F873F1"/>
    <w:rsid w:val="00F8785E"/>
    <w:rsid w:val="00F921F1"/>
    <w:rsid w:val="00F944ED"/>
    <w:rsid w:val="00F9571A"/>
    <w:rsid w:val="00F9722F"/>
    <w:rsid w:val="00F979F2"/>
    <w:rsid w:val="00FA1A96"/>
    <w:rsid w:val="00FA1D90"/>
    <w:rsid w:val="00FA2116"/>
    <w:rsid w:val="00FA26D2"/>
    <w:rsid w:val="00FA26FA"/>
    <w:rsid w:val="00FA4811"/>
    <w:rsid w:val="00FB1008"/>
    <w:rsid w:val="00FB14F2"/>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0"/>
    <w:qFormat/>
    <w:rsid w:val="005C4449"/>
    <w:pPr>
      <w:pBdr>
        <w:top w:val="none" w:sz="0" w:space="0" w:color="auto"/>
      </w:pBdr>
      <w:spacing w:before="180"/>
      <w:outlineLvl w:val="1"/>
    </w:pPr>
    <w:rPr>
      <w:sz w:val="32"/>
      <w:szCs w:val="32"/>
    </w:rPr>
  </w:style>
  <w:style w:type="paragraph" w:styleId="3">
    <w:name w:val="heading 3"/>
    <w:basedOn w:val="2"/>
    <w:next w:val="a"/>
    <w:link w:val="30"/>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semiHidden/>
    <w:rsid w:val="005D44BE"/>
    <w:rPr>
      <w:rFonts w:ascii="Tahoma" w:hAnsi="Tahoma" w:cs="Tahoma"/>
      <w:sz w:val="16"/>
      <w:szCs w:val="16"/>
    </w:rPr>
  </w:style>
  <w:style w:type="character" w:styleId="a8">
    <w:name w:val="annotation reference"/>
    <w:semiHidden/>
    <w:rsid w:val="00DA74F3"/>
    <w:rPr>
      <w:sz w:val="16"/>
      <w:szCs w:val="16"/>
    </w:rPr>
  </w:style>
  <w:style w:type="paragraph" w:styleId="a9">
    <w:name w:val="annotation text"/>
    <w:basedOn w:val="a"/>
    <w:semiHidden/>
    <w:rsid w:val="00DA74F3"/>
  </w:style>
  <w:style w:type="paragraph" w:styleId="aa">
    <w:name w:val="annotation subject"/>
    <w:basedOn w:val="a9"/>
    <w:next w:val="a9"/>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0"/>
    <w:semiHidden/>
    <w:rsid w:val="005C4449"/>
    <w:pPr>
      <w:ind w:left="1701" w:hanging="1701"/>
    </w:pPr>
  </w:style>
  <w:style w:type="paragraph" w:styleId="40">
    <w:name w:val="toc 4"/>
    <w:basedOn w:val="31"/>
    <w:semiHidden/>
    <w:rsid w:val="005C4449"/>
    <w:pPr>
      <w:ind w:left="1418" w:hanging="1418"/>
    </w:pPr>
  </w:style>
  <w:style w:type="paragraph" w:styleId="31">
    <w:name w:val="toc 3"/>
    <w:basedOn w:val="22"/>
    <w:semiHidden/>
    <w:rsid w:val="005C4449"/>
    <w:pPr>
      <w:ind w:left="1134" w:hanging="1134"/>
    </w:pPr>
  </w:style>
  <w:style w:type="paragraph" w:styleId="22">
    <w:name w:val="toc 2"/>
    <w:basedOn w:val="11"/>
    <w:semiHidden/>
    <w:rsid w:val="005C4449"/>
    <w:pPr>
      <w:keepNext w:val="0"/>
      <w:spacing w:before="0"/>
      <w:ind w:left="851" w:hanging="851"/>
    </w:pPr>
    <w:rPr>
      <w:sz w:val="20"/>
      <w:szCs w:val="20"/>
    </w:rPr>
  </w:style>
  <w:style w:type="paragraph" w:styleId="23">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4">
    <w:name w:val="List Number 2"/>
    <w:basedOn w:val="ae"/>
    <w:rsid w:val="005C4449"/>
    <w:pPr>
      <w:ind w:left="851"/>
    </w:pPr>
  </w:style>
  <w:style w:type="character" w:styleId="af">
    <w:name w:val="footnote reference"/>
    <w:semiHidden/>
    <w:rsid w:val="005C4449"/>
    <w:rPr>
      <w:b/>
      <w:bCs/>
      <w:position w:val="6"/>
      <w:sz w:val="16"/>
      <w:szCs w:val="16"/>
    </w:rPr>
  </w:style>
  <w:style w:type="paragraph" w:styleId="af0">
    <w:name w:val="footnote text"/>
    <w:basedOn w:val="a"/>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1"/>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5">
    <w:name w:val="List Bullet 2"/>
    <w:basedOn w:val="af1"/>
    <w:rsid w:val="005C4449"/>
    <w:pPr>
      <w:ind w:left="851"/>
    </w:pPr>
  </w:style>
  <w:style w:type="paragraph" w:styleId="32">
    <w:name w:val="List Bullet 3"/>
    <w:basedOn w:val="25"/>
    <w:rsid w:val="005C4449"/>
    <w:pPr>
      <w:ind w:left="1135"/>
    </w:pPr>
  </w:style>
  <w:style w:type="paragraph" w:styleId="ae">
    <w:name w:val="List Number"/>
    <w:basedOn w:val="af2"/>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6">
    <w:name w:val="List 2"/>
    <w:basedOn w:val="af2"/>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6"/>
    <w:rsid w:val="005C4449"/>
    <w:pPr>
      <w:ind w:left="1135"/>
    </w:pPr>
  </w:style>
  <w:style w:type="paragraph" w:styleId="41">
    <w:name w:val="List 4"/>
    <w:basedOn w:val="33"/>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2">
    <w:name w:val="List"/>
    <w:basedOn w:val="a"/>
    <w:rsid w:val="005C4449"/>
    <w:pPr>
      <w:ind w:left="568" w:hanging="284"/>
    </w:pPr>
  </w:style>
  <w:style w:type="paragraph" w:styleId="af1">
    <w:name w:val="List Bullet"/>
    <w:basedOn w:val="af2"/>
    <w:rsid w:val="005C4449"/>
  </w:style>
  <w:style w:type="paragraph" w:styleId="42">
    <w:name w:val="List Bullet 4"/>
    <w:basedOn w:val="32"/>
    <w:rsid w:val="005C4449"/>
    <w:pPr>
      <w:ind w:left="1418"/>
    </w:pPr>
  </w:style>
  <w:style w:type="paragraph" w:styleId="52">
    <w:name w:val="List Bullet 5"/>
    <w:basedOn w:val="42"/>
    <w:rsid w:val="005C4449"/>
    <w:pPr>
      <w:ind w:left="1702"/>
    </w:pPr>
  </w:style>
  <w:style w:type="paragraph" w:customStyle="1" w:styleId="B1">
    <w:name w:val="B1"/>
    <w:basedOn w:val="af2"/>
    <w:rsid w:val="005C4449"/>
  </w:style>
  <w:style w:type="paragraph" w:customStyle="1" w:styleId="B2">
    <w:name w:val="B2"/>
    <w:basedOn w:val="26"/>
    <w:rsid w:val="005C4449"/>
  </w:style>
  <w:style w:type="paragraph" w:customStyle="1" w:styleId="B3">
    <w:name w:val="B3"/>
    <w:basedOn w:val="33"/>
    <w:rsid w:val="005C4449"/>
  </w:style>
  <w:style w:type="paragraph" w:customStyle="1" w:styleId="B4">
    <w:name w:val="B4"/>
    <w:basedOn w:val="41"/>
    <w:rsid w:val="005C4449"/>
  </w:style>
  <w:style w:type="paragraph" w:customStyle="1" w:styleId="B5">
    <w:name w:val="B5"/>
    <w:basedOn w:val="51"/>
    <w:rsid w:val="005C4449"/>
  </w:style>
  <w:style w:type="paragraph" w:styleId="af3">
    <w:name w:val="footer"/>
    <w:basedOn w:val="a5"/>
    <w:link w:val="af4"/>
    <w:uiPriority w:val="9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5">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4">
    <w:name w:val="頁尾 字元"/>
    <w:link w:val="af3"/>
    <w:uiPriority w:val="9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link w:val="1"/>
    <w:rsid w:val="007B5687"/>
    <w:rPr>
      <w:rFonts w:ascii="Arial" w:hAnsi="Arial" w:cs="Arial"/>
      <w:sz w:val="36"/>
      <w:szCs w:val="36"/>
      <w:lang w:val="en-GB"/>
    </w:rPr>
  </w:style>
  <w:style w:type="character" w:customStyle="1" w:styleId="30">
    <w:name w:val="標題 3 字元"/>
    <w:link w:val="3"/>
    <w:rsid w:val="006B787A"/>
    <w:rPr>
      <w:rFonts w:ascii="Arial" w:hAnsi="Arial" w:cs="Arial"/>
      <w:sz w:val="28"/>
      <w:szCs w:val="28"/>
      <w:lang w:val="en-GB"/>
    </w:rPr>
  </w:style>
  <w:style w:type="character" w:customStyle="1" w:styleId="a4">
    <w:name w:val="本文 字元"/>
    <w:link w:val="a3"/>
    <w:rsid w:val="00EA5E0C"/>
    <w:rPr>
      <w:i/>
    </w:rPr>
  </w:style>
  <w:style w:type="character" w:customStyle="1" w:styleId="20">
    <w:name w:val="標題 2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7">
    <w:name w:val="Document Map"/>
    <w:basedOn w:val="a"/>
    <w:link w:val="af8"/>
    <w:rsid w:val="00EC3A08"/>
    <w:rPr>
      <w:rFonts w:ascii="MS Mincho"/>
      <w:sz w:val="24"/>
      <w:szCs w:val="24"/>
    </w:rPr>
  </w:style>
  <w:style w:type="character" w:customStyle="1" w:styleId="af8">
    <w:name w:val="文件引導模式 字元"/>
    <w:link w:val="af7"/>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9">
    <w:name w:val="caption"/>
    <w:aliases w:val="cap,Caption Char1 Char,cap Char Char1,Caption Char Char1 Char,cap Char2 Char"/>
    <w:basedOn w:val="a"/>
    <w:next w:val="a"/>
    <w:link w:val="afa"/>
    <w:qFormat/>
    <w:rsid w:val="00372455"/>
    <w:pPr>
      <w:overflowPunct/>
      <w:autoSpaceDE/>
      <w:autoSpaceDN/>
      <w:adjustRightInd/>
      <w:spacing w:before="120" w:after="120"/>
      <w:textAlignment w:val="auto"/>
    </w:pPr>
    <w:rPr>
      <w:rFonts w:eastAsia="SimSun"/>
      <w:b/>
      <w:lang w:eastAsia="en-US"/>
    </w:rPr>
  </w:style>
  <w:style w:type="character" w:customStyle="1" w:styleId="afa">
    <w:name w:val="標號 字元"/>
    <w:aliases w:val="cap 字元,Caption Char1 Char 字元,cap Char Char1 字元,Caption Char Char1 Char 字元,cap Char2 Char 字元"/>
    <w:link w:val="af9"/>
    <w:rsid w:val="00372455"/>
    <w:rPr>
      <w:rFonts w:eastAsia="SimSu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83185-9A2C-46DB-8FB0-2AD8702CE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2</Pages>
  <Words>406</Words>
  <Characters>2320</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2721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13</cp:revision>
  <cp:lastPrinted>2015-10-05T00:25:00Z</cp:lastPrinted>
  <dcterms:created xsi:type="dcterms:W3CDTF">2017-08-08T03:34:00Z</dcterms:created>
  <dcterms:modified xsi:type="dcterms:W3CDTF">2017-08-09T08:34:00Z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